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932"/>
      </w:tblGrid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34 (1 час в неделю)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Составители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Шестовец</w:t>
            </w:r>
            <w:proofErr w:type="spellEnd"/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С.С. учитель биологии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Цель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</w:t>
            </w: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Предметные результаты освоения учебного предмета «Биология» </w:t>
            </w:r>
            <w:r w:rsidRPr="00CC5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 10 классе</w:t>
            </w: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должны отражать: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раскрывать содержание биологических терминов и понятий: жизнь, клетка, организм, метаболизм (обмен веществ и превращение энергии), гомеостаз (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), уровневая организация живых систем, самовоспроизведение (репродукция), наследственность, изменчивость, рост и развитие;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излагать биологические теории (клеточная, хромосомная, мутационная, центральная догма молекулярной биологии), законы (Г. Менделя, Т. Моргана, Н. И. Вавилова) и учения (о центрах многообразия и происхождения культурных растений Н. И. Вавилова), определять границы их применимости к живым системам;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решать элементарные генетические задачи на моно- и 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выполнять лабораторные и практические работы, соблюдать правила при работе с учебным и лабораторным оборудованием;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8F3298" w:rsidRPr="008F3298" w:rsidRDefault="008F3298" w:rsidP="008F32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1073" w:rsidRPr="004015D1" w:rsidRDefault="00401073" w:rsidP="008F3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Структура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Тематический план 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5137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4795"/>
              <w:gridCol w:w="672"/>
              <w:gridCol w:w="2073"/>
              <w:gridCol w:w="2129"/>
              <w:gridCol w:w="4825"/>
            </w:tblGrid>
            <w:tr w:rsidR="00F05702" w:rsidRPr="00CC5E61" w:rsidTr="0018788F">
              <w:trPr>
                <w:tblHeader/>
                <w:tblCellSpacing w:w="15" w:type="dxa"/>
              </w:trPr>
              <w:tc>
                <w:tcPr>
                  <w:tcW w:w="598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4765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Наименование разделов и тем программы</w:t>
                  </w:r>
                </w:p>
              </w:tc>
              <w:tc>
                <w:tcPr>
                  <w:tcW w:w="4844" w:type="dxa"/>
                  <w:gridSpan w:val="3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4780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(цифровые) образовательные ресурсы</w:t>
                  </w:r>
                </w:p>
              </w:tc>
            </w:tr>
            <w:tr w:rsidR="00F05702" w:rsidRPr="00CC5E61" w:rsidTr="0018788F">
              <w:trPr>
                <w:tblHeader/>
                <w:tblCellSpacing w:w="15" w:type="dxa"/>
              </w:trPr>
              <w:tc>
                <w:tcPr>
                  <w:tcW w:w="598" w:type="dxa"/>
                  <w:vMerge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65" w:type="dxa"/>
                  <w:vMerge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4780" w:type="dxa"/>
                  <w:vMerge/>
                  <w:vAlign w:val="center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Биология как наука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0.5</w:t>
                  </w: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4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Живые системы и их организация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5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Химический состав и строение клетки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6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Жизнедеятельность клетки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7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Размножение и индивидуальное развитие организмов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8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Наследственность и изменчивость организмов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9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Селекция организмов. Основы биотехнологии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0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98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765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Резервное время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1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https://m.edsoo.ru/7f41c292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5393" w:type="dxa"/>
                  <w:gridSpan w:val="2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2043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99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780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1073" w:rsidRPr="004015D1" w:rsidRDefault="00401073" w:rsidP="008B0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34 (1 час в неделю)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Составители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Шестовец</w:t>
            </w:r>
            <w:proofErr w:type="spellEnd"/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С.С. учитель биологии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>Цель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Предметные результаты освоения учебного предмета «Биология» </w:t>
            </w:r>
            <w:r w:rsidRPr="00CC5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 11 классе</w:t>
            </w:r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должны отражать: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цепи питания, экологическая пирамида, биогеоценоз, биосфера;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излагать биологические теории (эволюционная теория Ч. Дарвина, синтетическая теория эволюции), законы и закономерности (зародышевого сходства К. М. Бэра, чередования главных направлений и путей эволюции А. Н. 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Северцова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учения о биосфере В. И. Вернадского), определять границы их применимости к живым системам;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консументов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редуцентов</w:t>
            </w:r>
            <w:proofErr w:type="spell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решать элементарные биологические задачи, составлять схемы переноса веществ и энергии в экосистемах (цепи питания);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выполнять лабораторные и практические работы, соблюдать правила при работе с учебным и лабораторным оборудованием;</w:t>
            </w:r>
          </w:p>
          <w:p w:rsidR="00F05702" w:rsidRPr="00CC5E61" w:rsidRDefault="00F05702" w:rsidP="00F0570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F05702" w:rsidRPr="00CC5E61" w:rsidRDefault="00F05702" w:rsidP="00F05702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</w:t>
            </w:r>
            <w:proofErr w:type="gramEnd"/>
            <w:r w:rsidRPr="00CC5E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  <w:p w:rsidR="00401073" w:rsidRPr="004015D1" w:rsidRDefault="00401073" w:rsidP="00F057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Структура курса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5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Тематический план </w:t>
            </w:r>
          </w:p>
        </w:tc>
      </w:tr>
      <w:tr w:rsidR="00401073" w:rsidRPr="004015D1" w:rsidTr="008B06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73" w:rsidRPr="004015D1" w:rsidRDefault="00401073" w:rsidP="008B0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73" w:rsidRPr="004015D1" w:rsidRDefault="00401073" w:rsidP="008B0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15137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2"/>
              <w:gridCol w:w="4324"/>
              <w:gridCol w:w="672"/>
              <w:gridCol w:w="2151"/>
              <w:gridCol w:w="2207"/>
              <w:gridCol w:w="5081"/>
            </w:tblGrid>
            <w:tr w:rsidR="00F05702" w:rsidRPr="00CC5E61" w:rsidTr="0018788F">
              <w:trPr>
                <w:tblHeader/>
                <w:tblCellSpacing w:w="15" w:type="dxa"/>
              </w:trPr>
              <w:tc>
                <w:tcPr>
                  <w:tcW w:w="657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4294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Наименование разделов и тем программы</w:t>
                  </w:r>
                </w:p>
              </w:tc>
              <w:tc>
                <w:tcPr>
                  <w:tcW w:w="5000" w:type="dxa"/>
                  <w:gridSpan w:val="3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5036" w:type="dxa"/>
                  <w:vMerge w:val="restart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(цифровые) образовательные ресурсы</w:t>
                  </w:r>
                </w:p>
              </w:tc>
            </w:tr>
            <w:tr w:rsidR="00F05702" w:rsidRPr="00CC5E61" w:rsidTr="0018788F">
              <w:trPr>
                <w:tblHeader/>
                <w:tblCellSpacing w:w="15" w:type="dxa"/>
              </w:trPr>
              <w:tc>
                <w:tcPr>
                  <w:tcW w:w="657" w:type="dxa"/>
                  <w:vMerge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94" w:type="dxa"/>
                  <w:vMerge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5036" w:type="dxa"/>
                  <w:vMerge/>
                  <w:vAlign w:val="center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65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94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Эволюционная биология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2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https://m.edsoo.ru/7f41cc74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65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94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Возникновение и развитие жизни на Земле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0.5</w:t>
                  </w: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3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https://m.edsoo.ru/7f41cc74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65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94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Организмы и окружающая среда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4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https://m.edsoo.ru/7f41cc74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65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294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Сообщества и экологические системы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5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https://m.edsoo.ru/7f41cc74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65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294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Резервное время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Библиотека ЦОК </w:t>
                  </w:r>
                  <w:hyperlink r:id="rId16" w:history="1">
                    <w:r w:rsidRPr="00CC5E61">
                      <w:rPr>
                        <w:rFonts w:ascii="inherit" w:eastAsia="Times New Roman" w:hAnsi="inherit" w:cs="Times New Roman"/>
                        <w:color w:val="0000FF"/>
                        <w:sz w:val="24"/>
                        <w:szCs w:val="24"/>
                        <w:lang w:eastAsia="ru-RU"/>
                      </w:rPr>
                      <w:t>https://m.edsoo.ru/7f41cc74</w:t>
                    </w:r>
                  </w:hyperlink>
                </w:p>
              </w:tc>
            </w:tr>
            <w:tr w:rsidR="00F05702" w:rsidRPr="00CC5E61" w:rsidTr="0018788F">
              <w:trPr>
                <w:tblCellSpacing w:w="15" w:type="dxa"/>
              </w:trPr>
              <w:tc>
                <w:tcPr>
                  <w:tcW w:w="4981" w:type="dxa"/>
                  <w:gridSpan w:val="2"/>
                  <w:hideMark/>
                </w:tcPr>
                <w:p w:rsidR="00F05702" w:rsidRPr="00CC5E61" w:rsidRDefault="00F05702" w:rsidP="00F05702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42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2121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77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CC5E6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2.5</w:t>
                  </w:r>
                </w:p>
              </w:tc>
              <w:tc>
                <w:tcPr>
                  <w:tcW w:w="5036" w:type="dxa"/>
                  <w:hideMark/>
                </w:tcPr>
                <w:p w:rsidR="00F05702" w:rsidRPr="00CC5E61" w:rsidRDefault="00F05702" w:rsidP="00F05702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1073" w:rsidRPr="004015D1" w:rsidRDefault="00401073" w:rsidP="008B0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2DEC" w:rsidRDefault="007B2DEC"/>
    <w:sectPr w:rsidR="007B2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0D9"/>
    <w:rsid w:val="000D604E"/>
    <w:rsid w:val="00401073"/>
    <w:rsid w:val="007B2DEC"/>
    <w:rsid w:val="008F3298"/>
    <w:rsid w:val="00D620D9"/>
    <w:rsid w:val="00F0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1C399B-D0B1-491B-9FEA-327490C0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c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Mevide-Lemd</dc:creator>
  <cp:keywords/>
  <dc:description/>
  <cp:lastModifiedBy>Biologiya3</cp:lastModifiedBy>
  <cp:revision>2</cp:revision>
  <dcterms:created xsi:type="dcterms:W3CDTF">2024-01-15T07:07:00Z</dcterms:created>
  <dcterms:modified xsi:type="dcterms:W3CDTF">2024-01-15T07:07:00Z</dcterms:modified>
</cp:coreProperties>
</file>